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ED" w:rsidRPr="005D0FCC" w:rsidRDefault="00E653ED" w:rsidP="00E653ED">
      <w:pPr>
        <w:spacing w:line="360" w:lineRule="auto"/>
        <w:jc w:val="center"/>
        <w:rPr>
          <w:rFonts w:ascii="標楷體" w:eastAsia="標楷體" w:hAnsi="標楷體"/>
          <w:sz w:val="40"/>
          <w:szCs w:val="40"/>
          <w:lang w:eastAsia="zh-TW"/>
        </w:rPr>
      </w:pPr>
      <w:bookmarkStart w:id="0" w:name="_GoBack"/>
      <w:bookmarkEnd w:id="0"/>
      <w:r w:rsidRPr="005D0FCC">
        <w:rPr>
          <w:rFonts w:ascii="標楷體" w:eastAsia="標楷體" w:hAnsi="標楷體" w:hint="eastAsia"/>
          <w:sz w:val="40"/>
          <w:szCs w:val="40"/>
          <w:lang w:eastAsia="zh-TW"/>
        </w:rPr>
        <w:t>遊戲系</w:t>
      </w:r>
      <w:r>
        <w:rPr>
          <w:rFonts w:ascii="標楷體" w:eastAsia="標楷體" w:hAnsi="標楷體" w:hint="eastAsia"/>
          <w:sz w:val="40"/>
          <w:szCs w:val="40"/>
          <w:lang w:eastAsia="zh-TW"/>
        </w:rPr>
        <w:t>【專題製作】指導老師</w:t>
      </w:r>
      <w:r w:rsidRPr="005D0FCC">
        <w:rPr>
          <w:rFonts w:ascii="標楷體" w:eastAsia="標楷體" w:hAnsi="標楷體" w:hint="eastAsia"/>
          <w:sz w:val="40"/>
          <w:szCs w:val="40"/>
          <w:lang w:eastAsia="zh-TW"/>
        </w:rPr>
        <w:t>同意表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1843"/>
        <w:gridCol w:w="1417"/>
        <w:gridCol w:w="709"/>
        <w:gridCol w:w="2260"/>
      </w:tblGrid>
      <w:tr w:rsidR="00E653ED" w:rsidRPr="0072433E" w:rsidTr="003C20C2">
        <w:trPr>
          <w:trHeight w:val="553"/>
          <w:jc w:val="center"/>
        </w:trPr>
        <w:tc>
          <w:tcPr>
            <w:tcW w:w="1555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組別</w:t>
            </w:r>
          </w:p>
        </w:tc>
        <w:tc>
          <w:tcPr>
            <w:tcW w:w="8355" w:type="dxa"/>
            <w:gridSpan w:val="5"/>
            <w:vAlign w:val="center"/>
          </w:tcPr>
          <w:p w:rsidR="00E653ED" w:rsidRDefault="00E653ED" w:rsidP="00E653ED">
            <w:pPr>
              <w:adjustRightInd w:val="0"/>
              <w:snapToGrid w:val="0"/>
              <w:jc w:val="right"/>
              <w:rPr>
                <w:rFonts w:eastAsia="標楷體"/>
                <w:sz w:val="28"/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>(</w:t>
            </w:r>
            <w:r>
              <w:rPr>
                <w:rFonts w:eastAsia="標楷體" w:hint="eastAsia"/>
                <w:sz w:val="28"/>
                <w:lang w:eastAsia="zh-TW"/>
              </w:rPr>
              <w:t>勿填，由系上填寫</w:t>
            </w:r>
            <w:r>
              <w:rPr>
                <w:rFonts w:eastAsia="標楷體" w:hint="eastAsia"/>
                <w:sz w:val="28"/>
                <w:lang w:eastAsia="zh-TW"/>
              </w:rPr>
              <w:t>)</w:t>
            </w: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E653ED" w:rsidRPr="00FE4274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 w:rsidRPr="00FE4274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學號</w:t>
            </w:r>
          </w:p>
        </w:tc>
        <w:tc>
          <w:tcPr>
            <w:tcW w:w="1843" w:type="dxa"/>
            <w:vAlign w:val="center"/>
          </w:tcPr>
          <w:p w:rsidR="00E653ED" w:rsidRPr="00FE4274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 w:rsidRPr="00FE4274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E653ED" w:rsidRPr="00FE4274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 w:rsidRPr="00FE4274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電話</w:t>
            </w:r>
          </w:p>
        </w:tc>
        <w:tc>
          <w:tcPr>
            <w:tcW w:w="2260" w:type="dxa"/>
            <w:vAlign w:val="center"/>
          </w:tcPr>
          <w:p w:rsidR="00E653ED" w:rsidRPr="00FE4274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 w:rsidRPr="00FE4274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預計工作分配</w:t>
            </w: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組長</w:t>
            </w:r>
          </w:p>
        </w:tc>
        <w:tc>
          <w:tcPr>
            <w:tcW w:w="2126" w:type="dxa"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gridSpan w:val="2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260" w:type="dxa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組員</w:t>
            </w:r>
          </w:p>
        </w:tc>
        <w:tc>
          <w:tcPr>
            <w:tcW w:w="2126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gridSpan w:val="2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260" w:type="dxa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gridSpan w:val="2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260" w:type="dxa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gridSpan w:val="2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260" w:type="dxa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gridSpan w:val="2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260" w:type="dxa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  <w:tr w:rsidR="00E653ED" w:rsidRPr="0072433E" w:rsidTr="00E653ED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126" w:type="dxa"/>
            <w:gridSpan w:val="2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  <w:tc>
          <w:tcPr>
            <w:tcW w:w="2260" w:type="dxa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  <w:tr w:rsidR="00E653ED" w:rsidRPr="0072433E" w:rsidTr="003C20C2">
        <w:trPr>
          <w:trHeight w:val="653"/>
          <w:jc w:val="center"/>
        </w:trPr>
        <w:tc>
          <w:tcPr>
            <w:tcW w:w="1555" w:type="dxa"/>
            <w:vAlign w:val="center"/>
          </w:tcPr>
          <w:p w:rsidR="00E653ED" w:rsidRPr="00540E5A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 w:rsidRPr="00540E5A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專題名稱</w:t>
            </w:r>
          </w:p>
        </w:tc>
        <w:tc>
          <w:tcPr>
            <w:tcW w:w="8355" w:type="dxa"/>
            <w:gridSpan w:val="5"/>
            <w:vAlign w:val="center"/>
          </w:tcPr>
          <w:p w:rsidR="00E653ED" w:rsidRPr="007017BA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FFFF" w:themeColor="background1"/>
                <w:sz w:val="40"/>
                <w:szCs w:val="40"/>
                <w:lang w:eastAsia="zh-TW"/>
              </w:rPr>
            </w:pPr>
            <w:r w:rsidRPr="007017BA"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  <w:lang w:eastAsia="zh-TW"/>
              </w:rPr>
              <w:t>必填</w:t>
            </w:r>
            <w:r w:rsidRPr="007017BA"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  <w:lang w:eastAsia="zh-TW"/>
              </w:rPr>
              <w:t>)</w:t>
            </w:r>
          </w:p>
        </w:tc>
      </w:tr>
      <w:tr w:rsidR="00E653ED" w:rsidRPr="0072433E" w:rsidTr="003C20C2">
        <w:trPr>
          <w:trHeight w:val="1703"/>
          <w:jc w:val="center"/>
        </w:trPr>
        <w:tc>
          <w:tcPr>
            <w:tcW w:w="1555" w:type="dxa"/>
            <w:vAlign w:val="center"/>
          </w:tcPr>
          <w:p w:rsidR="00E653ED" w:rsidRPr="00540E5A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內容簡介</w:t>
            </w:r>
          </w:p>
        </w:tc>
        <w:tc>
          <w:tcPr>
            <w:tcW w:w="8355" w:type="dxa"/>
            <w:gridSpan w:val="5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 w:rsidRPr="00793BA0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  <w:lang w:eastAsia="zh-TW"/>
              </w:rPr>
              <w:t>必填</w:t>
            </w:r>
            <w:r w:rsidRPr="00793BA0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  <w:lang w:eastAsia="zh-TW"/>
              </w:rPr>
              <w:t>)</w:t>
            </w:r>
          </w:p>
        </w:tc>
      </w:tr>
      <w:tr w:rsidR="00E653ED" w:rsidRPr="00C87527" w:rsidTr="003C20C2">
        <w:trPr>
          <w:trHeight w:val="657"/>
          <w:jc w:val="center"/>
        </w:trPr>
        <w:tc>
          <w:tcPr>
            <w:tcW w:w="1555" w:type="dxa"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組員簽名</w:t>
            </w:r>
          </w:p>
        </w:tc>
        <w:tc>
          <w:tcPr>
            <w:tcW w:w="8355" w:type="dxa"/>
            <w:gridSpan w:val="5"/>
            <w:vAlign w:val="center"/>
          </w:tcPr>
          <w:p w:rsidR="00E653ED" w:rsidRPr="00FE4274" w:rsidRDefault="00E653ED" w:rsidP="00E653E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40"/>
                <w:szCs w:val="40"/>
                <w:lang w:eastAsia="zh-TW"/>
              </w:rPr>
            </w:pPr>
            <w:r w:rsidRPr="00C8752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lang w:eastAsia="zh-TW"/>
              </w:rPr>
              <w:t xml:space="preserve"> </w:t>
            </w:r>
          </w:p>
        </w:tc>
      </w:tr>
      <w:tr w:rsidR="00E653ED" w:rsidRPr="0072433E" w:rsidTr="00E653ED">
        <w:trPr>
          <w:trHeight w:val="1108"/>
          <w:jc w:val="center"/>
        </w:trPr>
        <w:tc>
          <w:tcPr>
            <w:tcW w:w="1555" w:type="dxa"/>
            <w:vAlign w:val="center"/>
          </w:tcPr>
          <w:p w:rsidR="00E653ED" w:rsidRPr="00540E5A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540E5A">
              <w:rPr>
                <w:rFonts w:ascii="標楷體" w:eastAsia="標楷體" w:hAnsi="標楷體" w:hint="eastAsia"/>
                <w:sz w:val="36"/>
                <w:szCs w:val="40"/>
                <w:lang w:eastAsia="zh-TW"/>
              </w:rPr>
              <w:t>指</w:t>
            </w:r>
            <w:r w:rsidRPr="00540E5A">
              <w:rPr>
                <w:rFonts w:ascii="標楷體" w:eastAsia="標楷體" w:hAnsi="標楷體" w:hint="eastAsia"/>
                <w:sz w:val="36"/>
                <w:szCs w:val="40"/>
              </w:rPr>
              <w:t>導老師</w:t>
            </w:r>
          </w:p>
          <w:p w:rsidR="00E653ED" w:rsidRPr="00540E5A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540E5A">
              <w:rPr>
                <w:rFonts w:ascii="標楷體" w:eastAsia="標楷體" w:hAnsi="標楷體" w:hint="eastAsia"/>
                <w:sz w:val="36"/>
                <w:szCs w:val="40"/>
              </w:rPr>
              <w:t>同意簽名</w:t>
            </w:r>
          </w:p>
        </w:tc>
        <w:tc>
          <w:tcPr>
            <w:tcW w:w="3969" w:type="dxa"/>
            <w:gridSpan w:val="2"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  <w:p w:rsidR="00E653ED" w:rsidRPr="006A34C0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6A34C0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*</w:t>
            </w: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指導老師須為遊戲系專任教師</w:t>
            </w:r>
          </w:p>
        </w:tc>
        <w:tc>
          <w:tcPr>
            <w:tcW w:w="1417" w:type="dxa"/>
            <w:vAlign w:val="center"/>
          </w:tcPr>
          <w:p w:rsidR="00E653ED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 w:rsidRPr="00540E5A">
              <w:rPr>
                <w:rFonts w:ascii="標楷體" w:eastAsia="標楷體" w:hAnsi="標楷體" w:hint="eastAsia"/>
                <w:sz w:val="36"/>
                <w:szCs w:val="40"/>
              </w:rPr>
              <w:t>專題類型</w:t>
            </w:r>
          </w:p>
        </w:tc>
        <w:tc>
          <w:tcPr>
            <w:tcW w:w="2969" w:type="dxa"/>
            <w:gridSpan w:val="2"/>
          </w:tcPr>
          <w:p w:rsidR="00E653ED" w:rsidRPr="00540E5A" w:rsidRDefault="00E653ED" w:rsidP="00E653ED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40E5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遊戲</w:t>
            </w:r>
          </w:p>
          <w:p w:rsidR="00E653ED" w:rsidRPr="00540E5A" w:rsidRDefault="00E653ED" w:rsidP="00E653ED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40E5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動畫</w:t>
            </w:r>
          </w:p>
          <w:p w:rsidR="00E653ED" w:rsidRPr="00540E5A" w:rsidRDefault="00E653ED" w:rsidP="00E653ED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40E5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其他:</w:t>
            </w:r>
            <w:r w:rsidRPr="00EE64E0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TW"/>
              </w:rPr>
              <w:t xml:space="preserve">      </w:t>
            </w:r>
          </w:p>
        </w:tc>
      </w:tr>
      <w:tr w:rsidR="00E653ED" w:rsidRPr="0072433E" w:rsidTr="003C20C2">
        <w:trPr>
          <w:trHeight w:val="929"/>
          <w:jc w:val="center"/>
        </w:trPr>
        <w:tc>
          <w:tcPr>
            <w:tcW w:w="1555" w:type="dxa"/>
            <w:vAlign w:val="center"/>
          </w:tcPr>
          <w:p w:rsidR="00E653ED" w:rsidRPr="00540E5A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540E5A">
              <w:rPr>
                <w:rFonts w:ascii="標楷體" w:eastAsia="標楷體" w:hAnsi="標楷體" w:hint="eastAsia"/>
                <w:sz w:val="36"/>
                <w:szCs w:val="40"/>
              </w:rPr>
              <w:t>簽訂時間</w:t>
            </w:r>
          </w:p>
        </w:tc>
        <w:tc>
          <w:tcPr>
            <w:tcW w:w="8355" w:type="dxa"/>
            <w:gridSpan w:val="5"/>
            <w:vAlign w:val="center"/>
          </w:tcPr>
          <w:p w:rsidR="00E653ED" w:rsidRPr="0072433E" w:rsidRDefault="00E653ED" w:rsidP="00E653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</w:tc>
      </w:tr>
    </w:tbl>
    <w:p w:rsidR="00E653ED" w:rsidRPr="00743B93" w:rsidRDefault="00E653ED" w:rsidP="00E653ED">
      <w:pPr>
        <w:adjustRightInd w:val="0"/>
        <w:snapToGrid w:val="0"/>
        <w:spacing w:line="240" w:lineRule="atLeast"/>
        <w:ind w:leftChars="100" w:left="220"/>
        <w:rPr>
          <w:rFonts w:ascii="標楷體" w:eastAsia="標楷體" w:hAnsi="標楷體"/>
          <w:color w:val="1F497D"/>
          <w:sz w:val="32"/>
          <w:szCs w:val="32"/>
          <w:lang w:eastAsia="zh-TW"/>
        </w:rPr>
      </w:pPr>
      <w:r w:rsidRPr="00743B93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*專題指導老師同意書簽訂後送至系辦登記，</w:t>
      </w:r>
      <w:r w:rsidRPr="00743B93">
        <w:rPr>
          <w:rFonts w:ascii="標楷體" w:eastAsia="標楷體" w:hAnsi="標楷體" w:hint="eastAsia"/>
          <w:b/>
          <w:color w:val="1F497D"/>
          <w:sz w:val="32"/>
          <w:szCs w:val="32"/>
          <w:lang w:eastAsia="zh-TW"/>
        </w:rPr>
        <w:t>不得私自</w:t>
      </w:r>
      <w:r w:rsidRPr="00743B93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更換組別、組員或指導老師。</w:t>
      </w:r>
    </w:p>
    <w:p w:rsidR="00E653ED" w:rsidRPr="00743B93" w:rsidRDefault="00E653ED" w:rsidP="00E653ED">
      <w:pPr>
        <w:adjustRightInd w:val="0"/>
        <w:snapToGrid w:val="0"/>
        <w:spacing w:line="240" w:lineRule="atLeast"/>
        <w:ind w:leftChars="100" w:left="220"/>
        <w:rPr>
          <w:rFonts w:ascii="標楷體" w:eastAsia="標楷體" w:hAnsi="標楷體"/>
          <w:color w:val="1F497D"/>
          <w:sz w:val="32"/>
          <w:szCs w:val="32"/>
          <w:lang w:eastAsia="zh-TW"/>
        </w:rPr>
      </w:pPr>
      <w:r w:rsidRPr="00743B93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*特殊狀況需異動分組名單或指導老師請至系辦說明，並經系主任同意後重新登記；私自異動未向系辦報備者，致使需重修等後果請同學自行負責。</w:t>
      </w:r>
    </w:p>
    <w:p w:rsidR="00E653ED" w:rsidRDefault="00E653ED" w:rsidP="00E653ED">
      <w:pPr>
        <w:adjustRightInd w:val="0"/>
        <w:snapToGrid w:val="0"/>
        <w:spacing w:line="240" w:lineRule="atLeast"/>
        <w:ind w:leftChars="100" w:left="220"/>
        <w:rPr>
          <w:rFonts w:ascii="標楷體" w:eastAsia="標楷體" w:hAnsi="標楷體"/>
          <w:color w:val="1F497D"/>
          <w:sz w:val="32"/>
          <w:szCs w:val="32"/>
          <w:lang w:eastAsia="zh-TW"/>
        </w:rPr>
      </w:pPr>
      <w:r w:rsidRPr="00743B93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*若組別超過人數限制，請分兩組專題，依規定分別簽定指導老師同意書，並分別呈現兩組專題作品；兩組作品不可為同一主題之上下集或同項目之分割，</w:t>
      </w:r>
      <w:r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違</w:t>
      </w:r>
      <w:r w:rsidRPr="00743B93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者專題製作延至隔學年重修。</w:t>
      </w:r>
    </w:p>
    <w:p w:rsidR="00E653ED" w:rsidRDefault="00E653ED" w:rsidP="00E653ED">
      <w:pPr>
        <w:adjustRightInd w:val="0"/>
        <w:snapToGrid w:val="0"/>
        <w:spacing w:line="240" w:lineRule="atLeast"/>
        <w:ind w:leftChars="100" w:left="220"/>
        <w:rPr>
          <w:rFonts w:ascii="標楷體" w:eastAsia="標楷體" w:hAnsi="標楷體"/>
          <w:color w:val="1F497D"/>
          <w:sz w:val="32"/>
          <w:szCs w:val="32"/>
          <w:lang w:eastAsia="zh-TW"/>
        </w:rPr>
      </w:pPr>
      <w:r w:rsidRPr="00743B93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*</w:t>
      </w:r>
      <w:r w:rsidRPr="00C92415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專題分組應於二年級下學期第</w:t>
      </w:r>
      <w:r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17</w:t>
      </w:r>
      <w:r w:rsidRPr="00C92415">
        <w:rPr>
          <w:rFonts w:ascii="標楷體" w:eastAsia="標楷體" w:hAnsi="標楷體" w:hint="eastAsia"/>
          <w:color w:val="1F497D"/>
          <w:sz w:val="32"/>
          <w:szCs w:val="32"/>
          <w:lang w:eastAsia="zh-TW"/>
        </w:rPr>
        <w:t>週前完成。</w:t>
      </w:r>
    </w:p>
    <w:p w:rsidR="001E063E" w:rsidRDefault="00907BAC">
      <w:pPr>
        <w:rPr>
          <w:lang w:eastAsia="zh-TW"/>
        </w:rPr>
      </w:pPr>
    </w:p>
    <w:sectPr w:rsidR="001E063E" w:rsidSect="00E65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AC" w:rsidRDefault="00907BAC" w:rsidP="00E653ED">
      <w:r>
        <w:separator/>
      </w:r>
    </w:p>
  </w:endnote>
  <w:endnote w:type="continuationSeparator" w:id="0">
    <w:p w:rsidR="00907BAC" w:rsidRDefault="00907BAC" w:rsidP="00E6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AC" w:rsidRDefault="00907BAC" w:rsidP="00E653ED">
      <w:r>
        <w:separator/>
      </w:r>
    </w:p>
  </w:footnote>
  <w:footnote w:type="continuationSeparator" w:id="0">
    <w:p w:rsidR="00907BAC" w:rsidRDefault="00907BAC" w:rsidP="00E6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D"/>
    <w:rsid w:val="006A207F"/>
    <w:rsid w:val="00907BAC"/>
    <w:rsid w:val="00E653ED"/>
    <w:rsid w:val="00F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7BEB8-EA89-428F-8AFA-EFC3E4B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53E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3E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65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3E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多媒體與遊戲發展科學系</dc:creator>
  <cp:keywords/>
  <dc:description/>
  <cp:lastModifiedBy>多媒體與遊戲發展科學系</cp:lastModifiedBy>
  <cp:revision>1</cp:revision>
  <dcterms:created xsi:type="dcterms:W3CDTF">2018-09-21T02:49:00Z</dcterms:created>
  <dcterms:modified xsi:type="dcterms:W3CDTF">2018-09-21T02:51:00Z</dcterms:modified>
</cp:coreProperties>
</file>